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F782" w14:textId="77777777" w:rsidR="006747C2" w:rsidRDefault="006747C2" w:rsidP="006747C2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14:paraId="56E20ECA" w14:textId="77777777" w:rsidR="006747C2" w:rsidRDefault="006747C2" w:rsidP="006747C2">
      <w:pPr>
        <w:rPr>
          <w:szCs w:val="32"/>
        </w:rPr>
      </w:pPr>
    </w:p>
    <w:p w14:paraId="395E500C" w14:textId="77777777" w:rsidR="006747C2" w:rsidRDefault="006747C2" w:rsidP="006747C2">
      <w:pPr>
        <w:pStyle w:val="a4"/>
        <w:numPr>
          <w:ilvl w:val="0"/>
          <w:numId w:val="1"/>
        </w:numPr>
        <w:ind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 回 执</w:t>
      </w: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072"/>
        <w:gridCol w:w="1984"/>
        <w:gridCol w:w="1922"/>
      </w:tblGrid>
      <w:tr w:rsidR="006747C2" w14:paraId="354BF661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7231AF14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参会单位</w:t>
            </w:r>
          </w:p>
        </w:tc>
        <w:tc>
          <w:tcPr>
            <w:tcW w:w="6637" w:type="dxa"/>
            <w:gridSpan w:val="4"/>
            <w:vAlign w:val="center"/>
          </w:tcPr>
          <w:p w14:paraId="7716807B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</w:tr>
      <w:tr w:rsidR="006747C2" w14:paraId="7BB1F10A" w14:textId="77777777" w:rsidTr="00862780">
        <w:trPr>
          <w:trHeight w:val="567"/>
          <w:jc w:val="center"/>
        </w:trPr>
        <w:tc>
          <w:tcPr>
            <w:tcW w:w="8296" w:type="dxa"/>
            <w:gridSpan w:val="5"/>
            <w:vAlign w:val="center"/>
          </w:tcPr>
          <w:p w14:paraId="3E37BF48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参会人员</w:t>
            </w:r>
          </w:p>
        </w:tc>
      </w:tr>
      <w:tr w:rsidR="006747C2" w14:paraId="678D2176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7478FC33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姓名</w:t>
            </w:r>
          </w:p>
        </w:tc>
        <w:tc>
          <w:tcPr>
            <w:tcW w:w="1659" w:type="dxa"/>
            <w:vAlign w:val="center"/>
          </w:tcPr>
          <w:p w14:paraId="60701C33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职务</w:t>
            </w:r>
          </w:p>
        </w:tc>
        <w:tc>
          <w:tcPr>
            <w:tcW w:w="1072" w:type="dxa"/>
            <w:vAlign w:val="center"/>
          </w:tcPr>
          <w:p w14:paraId="47F6AB1E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 w14:paraId="5D0F6887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手机</w:t>
            </w:r>
          </w:p>
        </w:tc>
        <w:tc>
          <w:tcPr>
            <w:tcW w:w="1922" w:type="dxa"/>
            <w:vAlign w:val="center"/>
          </w:tcPr>
          <w:p w14:paraId="3329D996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住宿要求</w:t>
            </w:r>
          </w:p>
        </w:tc>
      </w:tr>
      <w:tr w:rsidR="006747C2" w14:paraId="6657DF73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2C49A122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659" w:type="dxa"/>
            <w:vAlign w:val="center"/>
          </w:tcPr>
          <w:p w14:paraId="1FB75318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56FB8CF8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B5BEA5A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603A3385" w14:textId="2B0E869F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</w:t>
            </w:r>
            <w:r w:rsidR="000E78DC">
              <w:rPr>
                <w:rFonts w:ascii="仿宋" w:hAnsi="仿宋" w:hint="eastAsia"/>
                <w:szCs w:val="32"/>
              </w:rPr>
              <w:t>住</w:t>
            </w:r>
            <w:r w:rsidR="00D70408">
              <w:rPr>
                <w:rFonts w:ascii="仿宋" w:hAnsi="仿宋" w:hint="eastAsia"/>
                <w:szCs w:val="32"/>
              </w:rPr>
              <w:t xml:space="preserve">  </w:t>
            </w:r>
            <w:proofErr w:type="gramStart"/>
            <w:r w:rsidR="000E78DC">
              <w:rPr>
                <w:rFonts w:ascii="仿宋" w:hAnsi="仿宋" w:hint="eastAsia"/>
                <w:szCs w:val="32"/>
              </w:rPr>
              <w:t>宿</w:t>
            </w:r>
            <w:proofErr w:type="gramEnd"/>
          </w:p>
          <w:p w14:paraId="33D75154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□不住宿</w:t>
            </w:r>
          </w:p>
        </w:tc>
      </w:tr>
      <w:tr w:rsidR="006747C2" w14:paraId="52AB54B7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54243A1C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659" w:type="dxa"/>
            <w:vAlign w:val="center"/>
          </w:tcPr>
          <w:p w14:paraId="0CD61D44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072" w:type="dxa"/>
            <w:vAlign w:val="center"/>
          </w:tcPr>
          <w:p w14:paraId="0D2D6C0F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2973153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1D4C07A2" w14:textId="4D3CA83A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</w:t>
            </w:r>
            <w:r w:rsidR="000E78DC">
              <w:rPr>
                <w:rFonts w:ascii="仿宋" w:hAnsi="仿宋" w:hint="eastAsia"/>
                <w:szCs w:val="32"/>
              </w:rPr>
              <w:t>住</w:t>
            </w:r>
            <w:r w:rsidR="00D70408">
              <w:rPr>
                <w:rFonts w:ascii="仿宋" w:hAnsi="仿宋" w:hint="eastAsia"/>
                <w:szCs w:val="32"/>
              </w:rPr>
              <w:t xml:space="preserve"> </w:t>
            </w:r>
            <w:r w:rsidR="00D70408">
              <w:rPr>
                <w:rFonts w:ascii="仿宋" w:hAnsi="仿宋"/>
                <w:szCs w:val="32"/>
              </w:rPr>
              <w:t xml:space="preserve"> </w:t>
            </w:r>
            <w:proofErr w:type="gramStart"/>
            <w:r w:rsidR="000E78DC">
              <w:rPr>
                <w:rFonts w:ascii="仿宋" w:hAnsi="仿宋" w:hint="eastAsia"/>
                <w:szCs w:val="32"/>
              </w:rPr>
              <w:t>宿</w:t>
            </w:r>
            <w:proofErr w:type="gramEnd"/>
          </w:p>
          <w:p w14:paraId="08CD9A76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□不住宿</w:t>
            </w:r>
          </w:p>
        </w:tc>
        <w:bookmarkStart w:id="0" w:name="_GoBack"/>
        <w:bookmarkEnd w:id="0"/>
      </w:tr>
      <w:tr w:rsidR="006747C2" w14:paraId="02703256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11DDE4FF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入住时间</w:t>
            </w:r>
          </w:p>
        </w:tc>
        <w:tc>
          <w:tcPr>
            <w:tcW w:w="6637" w:type="dxa"/>
            <w:gridSpan w:val="4"/>
            <w:vAlign w:val="center"/>
          </w:tcPr>
          <w:p w14:paraId="08A6CF6D" w14:textId="77777777" w:rsidR="006747C2" w:rsidRDefault="006747C2" w:rsidP="00862780">
            <w:pPr>
              <w:rPr>
                <w:rFonts w:ascii="仿宋" w:hAnsi="仿宋"/>
                <w:szCs w:val="32"/>
              </w:rPr>
            </w:pPr>
          </w:p>
        </w:tc>
      </w:tr>
      <w:tr w:rsidR="006747C2" w14:paraId="4C359C9D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2547C763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离店时间</w:t>
            </w:r>
          </w:p>
        </w:tc>
        <w:tc>
          <w:tcPr>
            <w:tcW w:w="6637" w:type="dxa"/>
            <w:gridSpan w:val="4"/>
            <w:vAlign w:val="center"/>
          </w:tcPr>
          <w:p w14:paraId="4DB8F902" w14:textId="77777777" w:rsidR="006747C2" w:rsidRDefault="006747C2" w:rsidP="00862780">
            <w:pPr>
              <w:rPr>
                <w:rFonts w:ascii="仿宋" w:hAnsi="仿宋"/>
                <w:szCs w:val="32"/>
              </w:rPr>
            </w:pPr>
          </w:p>
        </w:tc>
      </w:tr>
      <w:tr w:rsidR="006747C2" w14:paraId="4C611EEF" w14:textId="77777777" w:rsidTr="00862780">
        <w:trPr>
          <w:trHeight w:val="567"/>
          <w:jc w:val="center"/>
        </w:trPr>
        <w:tc>
          <w:tcPr>
            <w:tcW w:w="1659" w:type="dxa"/>
            <w:vAlign w:val="center"/>
          </w:tcPr>
          <w:p w14:paraId="3FC6198A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  <w:p w14:paraId="2DCE8931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备注</w:t>
            </w:r>
          </w:p>
          <w:p w14:paraId="6771F045" w14:textId="77777777" w:rsidR="006747C2" w:rsidRDefault="006747C2" w:rsidP="00862780">
            <w:pPr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6637" w:type="dxa"/>
            <w:gridSpan w:val="4"/>
            <w:vAlign w:val="center"/>
          </w:tcPr>
          <w:p w14:paraId="191B6E3F" w14:textId="77777777" w:rsidR="006747C2" w:rsidRDefault="006747C2" w:rsidP="00862780">
            <w:pPr>
              <w:rPr>
                <w:rFonts w:ascii="仿宋" w:hAnsi="仿宋"/>
                <w:szCs w:val="32"/>
              </w:rPr>
            </w:pPr>
          </w:p>
        </w:tc>
      </w:tr>
    </w:tbl>
    <w:p w14:paraId="44EC8B91" w14:textId="13D7555A" w:rsidR="006747C2" w:rsidRDefault="006747C2" w:rsidP="006747C2">
      <w:pPr>
        <w:ind w:firstLineChars="200" w:firstLine="640"/>
        <w:jc w:val="left"/>
      </w:pPr>
      <w:r>
        <w:rPr>
          <w:rFonts w:hint="eastAsia"/>
        </w:rPr>
        <w:t>会议住宿安排在</w:t>
      </w:r>
      <w:r w:rsidR="003E5B4F" w:rsidRPr="003E5B4F">
        <w:rPr>
          <w:rFonts w:hint="eastAsia"/>
        </w:rPr>
        <w:t>珠海新华苑酒店（广东省珠海市香洲区水</w:t>
      </w:r>
      <w:proofErr w:type="gramStart"/>
      <w:r w:rsidR="003E5B4F" w:rsidRPr="003E5B4F">
        <w:rPr>
          <w:rFonts w:hint="eastAsia"/>
        </w:rPr>
        <w:t>湾路</w:t>
      </w:r>
      <w:proofErr w:type="gramEnd"/>
      <w:r w:rsidR="003E5B4F" w:rsidRPr="003E5B4F">
        <w:rPr>
          <w:rFonts w:hint="eastAsia"/>
        </w:rPr>
        <w:t>227</w:t>
      </w:r>
      <w:r w:rsidR="003E5B4F" w:rsidRPr="003E5B4F">
        <w:rPr>
          <w:rFonts w:hint="eastAsia"/>
        </w:rPr>
        <w:t>号）</w:t>
      </w:r>
      <w:r>
        <w:rPr>
          <w:rFonts w:hint="eastAsia"/>
        </w:rPr>
        <w:t>，报名后会务组会根据报名情况统筹安排。有关住宿安排事宜请洽</w:t>
      </w:r>
      <w:r w:rsidR="008F6A67">
        <w:rPr>
          <w:rFonts w:hint="eastAsia"/>
          <w:szCs w:val="32"/>
        </w:rPr>
        <w:t>谈李洪川</w:t>
      </w:r>
      <w:r>
        <w:rPr>
          <w:rFonts w:hint="eastAsia"/>
          <w:szCs w:val="32"/>
        </w:rPr>
        <w:t>，</w:t>
      </w:r>
      <w:r w:rsidRPr="00575F38">
        <w:rPr>
          <w:szCs w:val="32"/>
        </w:rPr>
        <w:t>18</w:t>
      </w:r>
      <w:r w:rsidR="008F6A67">
        <w:rPr>
          <w:rFonts w:hint="eastAsia"/>
          <w:szCs w:val="32"/>
        </w:rPr>
        <w:t>500971600</w:t>
      </w:r>
      <w:r>
        <w:rPr>
          <w:rFonts w:hint="eastAsia"/>
          <w:szCs w:val="32"/>
        </w:rPr>
        <w:t>。</w:t>
      </w:r>
    </w:p>
    <w:p w14:paraId="41B32439" w14:textId="77777777" w:rsidR="00520EF0" w:rsidRPr="006747C2" w:rsidRDefault="00520EF0"/>
    <w:sectPr w:rsidR="00520EF0" w:rsidRPr="0067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8A7"/>
    <w:multiLevelType w:val="multilevel"/>
    <w:tmpl w:val="254578A7"/>
    <w:lvl w:ilvl="0">
      <w:start w:val="2"/>
      <w:numFmt w:val="bullet"/>
      <w:lvlText w:val="参"/>
      <w:lvlJc w:val="left"/>
      <w:pPr>
        <w:ind w:left="720" w:hanging="720"/>
      </w:pPr>
      <w:rPr>
        <w:rFonts w:ascii="方正小标宋简体" w:eastAsia="方正小标宋简体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C2"/>
    <w:rsid w:val="000E78DC"/>
    <w:rsid w:val="003E5B4F"/>
    <w:rsid w:val="00520EF0"/>
    <w:rsid w:val="006747C2"/>
    <w:rsid w:val="008F6A67"/>
    <w:rsid w:val="00D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9122"/>
  <w15:chartTrackingRefBased/>
  <w15:docId w15:val="{2692CB97-FFD6-4842-9603-8BEBE23D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C2"/>
    <w:pPr>
      <w:widowControl w:val="0"/>
      <w:jc w:val="both"/>
    </w:pPr>
    <w:rPr>
      <w:rFonts w:ascii="宋体" w:eastAsia="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7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7C2"/>
    <w:pPr>
      <w:ind w:firstLineChars="200" w:firstLine="420"/>
    </w:pPr>
    <w:rPr>
      <w:rFonts w:ascii="等线" w:eastAsia="等线" w:hAnsi="等线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Chunyang Lu</dc:creator>
  <cp:keywords/>
  <dc:description/>
  <cp:lastModifiedBy>HK</cp:lastModifiedBy>
  <cp:revision>6</cp:revision>
  <dcterms:created xsi:type="dcterms:W3CDTF">2019-06-17T04:56:00Z</dcterms:created>
  <dcterms:modified xsi:type="dcterms:W3CDTF">2019-07-04T07:01:00Z</dcterms:modified>
</cp:coreProperties>
</file>