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57" w:lineRule="exact"/>
        <w:ind w:firstLine="0"/>
        <w:jc w:val="both"/>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after="581" w:afterLines="100" w:line="518" w:lineRule="exact"/>
        <w:jc w:val="center"/>
        <w:textAlignment w:val="auto"/>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承诺书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72" w:firstLineChars="200"/>
        <w:jc w:val="left"/>
        <w:textAlignment w:val="auto"/>
        <w:rPr>
          <w:rFonts w:hint="default"/>
          <w:color w:val="000000"/>
          <w:sz w:val="34"/>
          <w:lang w:val="en-US" w:eastAsia="zh-CN"/>
        </w:rPr>
      </w:pPr>
      <w:r>
        <w:rPr>
          <w:rFonts w:hint="eastAsia"/>
          <w:color w:val="000000"/>
          <w:sz w:val="34"/>
          <w:lang w:val="en-US" w:eastAsia="zh-CN"/>
        </w:rPr>
        <w:t>1.</w:t>
      </w:r>
      <w:r>
        <w:rPr>
          <w:rFonts w:hint="default"/>
          <w:color w:val="000000"/>
          <w:sz w:val="34"/>
          <w:lang w:val="en-US" w:eastAsia="zh-CN"/>
        </w:rPr>
        <w:t>我已</w:t>
      </w:r>
      <w:r>
        <w:rPr>
          <w:rFonts w:hint="eastAsia"/>
          <w:color w:val="000000"/>
          <w:sz w:val="34"/>
          <w:lang w:val="en-US" w:eastAsia="zh-CN"/>
        </w:rPr>
        <w:t>知晓全国新职业和数字技术技能大赛互联网营销师赛项北京市选拔赛</w:t>
      </w:r>
      <w:r>
        <w:rPr>
          <w:rFonts w:hint="default"/>
          <w:color w:val="000000"/>
          <w:sz w:val="34"/>
          <w:lang w:val="en-US" w:eastAsia="zh-CN"/>
        </w:rPr>
        <w:t>有关</w:t>
      </w:r>
      <w:r>
        <w:rPr>
          <w:rFonts w:hint="eastAsia"/>
          <w:color w:val="000000"/>
          <w:sz w:val="34"/>
          <w:lang w:val="en-US" w:eastAsia="zh-CN"/>
        </w:rPr>
        <w:t>参赛</w:t>
      </w:r>
      <w:r>
        <w:rPr>
          <w:rFonts w:hint="default"/>
          <w:color w:val="000000"/>
          <w:sz w:val="34"/>
          <w:lang w:val="en-US" w:eastAsia="zh-CN"/>
        </w:rPr>
        <w:t>规定，并郑重承诺</w:t>
      </w:r>
      <w:r>
        <w:rPr>
          <w:rFonts w:hint="eastAsia"/>
          <w:color w:val="000000"/>
          <w:sz w:val="34"/>
          <w:lang w:val="en-US" w:eastAsia="zh-CN"/>
        </w:rPr>
        <w:t>：</w:t>
      </w:r>
      <w:r>
        <w:rPr>
          <w:rFonts w:hint="default"/>
          <w:color w:val="000000"/>
          <w:sz w:val="34"/>
          <w:lang w:val="en-US" w:eastAsia="zh-CN"/>
        </w:rPr>
        <w:t>本人所提交的申报材料真实</w:t>
      </w:r>
      <w:r>
        <w:rPr>
          <w:rFonts w:hint="eastAsia"/>
          <w:color w:val="000000"/>
          <w:sz w:val="34"/>
          <w:lang w:val="en-US" w:eastAsia="zh-CN"/>
        </w:rPr>
        <w:t>、</w:t>
      </w:r>
      <w:r>
        <w:rPr>
          <w:rFonts w:hint="default"/>
          <w:color w:val="000000"/>
          <w:sz w:val="34"/>
          <w:lang w:val="en-US" w:eastAsia="zh-CN"/>
        </w:rPr>
        <w:t>准确</w:t>
      </w:r>
      <w:r>
        <w:rPr>
          <w:rFonts w:hint="eastAsia"/>
          <w:color w:val="000000"/>
          <w:sz w:val="34"/>
          <w:lang w:val="en-US" w:eastAsia="zh-CN"/>
        </w:rPr>
        <w:t>，</w:t>
      </w:r>
      <w:r>
        <w:rPr>
          <w:rFonts w:hint="default"/>
          <w:color w:val="000000"/>
          <w:sz w:val="34"/>
          <w:lang w:val="en-US" w:eastAsia="zh-CN"/>
        </w:rPr>
        <w:t>如有虚假</w:t>
      </w:r>
      <w:r>
        <w:rPr>
          <w:rFonts w:hint="eastAsia"/>
          <w:color w:val="000000"/>
          <w:sz w:val="34"/>
          <w:lang w:val="en-US" w:eastAsia="zh-CN"/>
        </w:rPr>
        <w:t>不实</w:t>
      </w:r>
      <w:r>
        <w:rPr>
          <w:rFonts w:hint="default"/>
          <w:color w:val="000000"/>
          <w:sz w:val="34"/>
          <w:lang w:val="en-US" w:eastAsia="zh-CN"/>
        </w:rPr>
        <w:t>等违反规定的现象和行为，自觉接受按照有关政策规定作出的处理决定。</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left"/>
        <w:textAlignment w:val="auto"/>
        <w:rPr>
          <w:rFonts w:hint="default"/>
          <w:color w:val="000000"/>
          <w:sz w:val="34"/>
          <w:lang w:val="en-US" w:eastAsia="zh-CN"/>
        </w:rPr>
      </w:pPr>
      <w:r>
        <w:rPr>
          <w:rFonts w:hint="eastAsia"/>
          <w:color w:val="000000"/>
          <w:sz w:val="34"/>
          <w:lang w:val="en-US" w:eastAsia="zh-CN"/>
        </w:rPr>
        <w:t>2.</w:t>
      </w:r>
      <w:r>
        <w:rPr>
          <w:rFonts w:hint="default"/>
          <w:color w:val="000000"/>
          <w:sz w:val="34"/>
          <w:lang w:val="en-US" w:eastAsia="zh-CN"/>
        </w:rPr>
        <w:t>本人近期</w:t>
      </w:r>
      <w:r>
        <w:rPr>
          <w:rFonts w:hint="eastAsia"/>
          <w:color w:val="000000"/>
          <w:sz w:val="34"/>
          <w:lang w:val="en-US" w:eastAsia="zh-CN"/>
        </w:rPr>
        <w:t>（</w:t>
      </w:r>
      <w:r>
        <w:rPr>
          <w:rFonts w:hint="default"/>
          <w:color w:val="000000"/>
          <w:sz w:val="34"/>
          <w:lang w:val="en-US" w:eastAsia="zh-CN"/>
        </w:rPr>
        <w:t>自今日起前14天内</w:t>
      </w:r>
      <w:r>
        <w:rPr>
          <w:rFonts w:hint="eastAsia"/>
          <w:color w:val="000000"/>
          <w:sz w:val="34"/>
          <w:lang w:val="en-US" w:eastAsia="zh-CN"/>
        </w:rPr>
        <w:t>）未</w:t>
      </w:r>
      <w:r>
        <w:rPr>
          <w:rFonts w:hint="default"/>
          <w:color w:val="000000"/>
          <w:sz w:val="34"/>
          <w:lang w:val="en-US" w:eastAsia="zh-CN"/>
        </w:rPr>
        <w:t>到过中高风险区</w:t>
      </w:r>
      <w:r>
        <w:rPr>
          <w:rFonts w:hint="eastAsia"/>
          <w:color w:val="000000"/>
          <w:sz w:val="34"/>
          <w:lang w:val="en-US" w:eastAsia="zh-CN"/>
        </w:rPr>
        <w:t>；未</w:t>
      </w:r>
      <w:r>
        <w:rPr>
          <w:rFonts w:hint="default"/>
          <w:color w:val="000000"/>
          <w:sz w:val="34"/>
          <w:lang w:val="en-US" w:eastAsia="zh-CN"/>
        </w:rPr>
        <w:t>接触过新型冠状病毒感染者</w:t>
      </w:r>
      <w:r>
        <w:rPr>
          <w:rFonts w:hint="eastAsia"/>
          <w:color w:val="000000"/>
          <w:sz w:val="34"/>
          <w:lang w:val="en-US" w:eastAsia="zh-CN"/>
        </w:rPr>
        <w:t>；</w:t>
      </w:r>
      <w:r>
        <w:rPr>
          <w:rFonts w:hint="default"/>
          <w:color w:val="000000"/>
          <w:sz w:val="34"/>
          <w:lang w:val="en-US" w:eastAsia="zh-CN"/>
        </w:rPr>
        <w:t>目前身体健康且近期内</w:t>
      </w:r>
      <w:r>
        <w:rPr>
          <w:rFonts w:hint="eastAsia"/>
          <w:color w:val="000000"/>
          <w:sz w:val="34"/>
          <w:lang w:val="en-US" w:eastAsia="zh-CN"/>
        </w:rPr>
        <w:t>（</w:t>
      </w:r>
      <w:r>
        <w:rPr>
          <w:rFonts w:hint="default"/>
          <w:color w:val="000000"/>
          <w:sz w:val="34"/>
          <w:lang w:val="en-US" w:eastAsia="zh-CN"/>
        </w:rPr>
        <w:t>自今日起前14天内</w:t>
      </w:r>
      <w:r>
        <w:rPr>
          <w:rFonts w:hint="eastAsia"/>
          <w:color w:val="000000"/>
          <w:sz w:val="34"/>
          <w:lang w:val="en-US" w:eastAsia="zh-CN"/>
        </w:rPr>
        <w:t>）</w:t>
      </w:r>
      <w:r>
        <w:rPr>
          <w:rFonts w:hint="default"/>
          <w:color w:val="000000"/>
          <w:sz w:val="34"/>
          <w:lang w:val="en-US" w:eastAsia="zh-CN"/>
        </w:rPr>
        <w:t>没有出现发烧、咳嗽、胸闷等与新型冠状病毒</w:t>
      </w:r>
      <w:r>
        <w:rPr>
          <w:rFonts w:hint="eastAsia"/>
          <w:color w:val="000000"/>
          <w:sz w:val="34"/>
          <w:lang w:val="en-US" w:eastAsia="zh-CN"/>
        </w:rPr>
        <w:t>类似</w:t>
      </w:r>
      <w:r>
        <w:rPr>
          <w:rFonts w:hint="default"/>
          <w:color w:val="000000"/>
          <w:sz w:val="34"/>
          <w:lang w:val="en-US" w:eastAsia="zh-CN"/>
        </w:rPr>
        <w:t>的症状</w:t>
      </w:r>
      <w:r>
        <w:rPr>
          <w:rFonts w:hint="eastAsia"/>
          <w:color w:val="000000"/>
          <w:sz w:val="34"/>
          <w:lang w:val="en-US" w:eastAsia="zh-CN"/>
        </w:rPr>
        <w:t>，若因个人原因引发疫情问题，自愿承担一切责任。</w:t>
      </w:r>
    </w:p>
    <w:p>
      <w:pPr>
        <w:keepNext w:val="0"/>
        <w:keepLines w:val="0"/>
        <w:pageBreakBefore w:val="0"/>
        <w:widowControl w:val="0"/>
        <w:kinsoku/>
        <w:wordWrap w:val="0"/>
        <w:overflowPunct/>
        <w:topLinePunct w:val="0"/>
        <w:autoSpaceDE/>
        <w:autoSpaceDN/>
        <w:bidi w:val="0"/>
        <w:adjustRightInd/>
        <w:snapToGrid/>
        <w:spacing w:line="560" w:lineRule="exact"/>
        <w:ind w:firstLine="672" w:firstLineChars="200"/>
        <w:jc w:val="right"/>
        <w:textAlignment w:val="auto"/>
        <w:rPr>
          <w:rFonts w:hint="default"/>
          <w:color w:val="000000"/>
          <w:sz w:val="34"/>
          <w:lang w:val="en-US" w:eastAsia="zh-CN"/>
        </w:rPr>
      </w:pPr>
    </w:p>
    <w:p>
      <w:pPr>
        <w:keepNext w:val="0"/>
        <w:keepLines w:val="0"/>
        <w:pageBreakBefore w:val="0"/>
        <w:widowControl w:val="0"/>
        <w:kinsoku/>
        <w:wordWrap w:val="0"/>
        <w:overflowPunct/>
        <w:topLinePunct w:val="0"/>
        <w:autoSpaceDE/>
        <w:autoSpaceDN/>
        <w:bidi w:val="0"/>
        <w:adjustRightInd/>
        <w:snapToGrid/>
        <w:spacing w:line="560" w:lineRule="exact"/>
        <w:ind w:firstLine="672" w:firstLineChars="200"/>
        <w:jc w:val="right"/>
        <w:textAlignment w:val="auto"/>
        <w:rPr>
          <w:rFonts w:hint="default"/>
          <w:color w:val="000000"/>
          <w:sz w:val="34"/>
          <w:lang w:val="en-US" w:eastAsia="zh-CN"/>
        </w:rPr>
      </w:pPr>
      <w:r>
        <w:rPr>
          <w:rFonts w:hint="eastAsia"/>
          <w:color w:val="000000"/>
          <w:sz w:val="34"/>
          <w:lang w:val="en-US" w:eastAsia="zh-CN"/>
        </w:rPr>
        <w:t>选手姓名</w:t>
      </w:r>
      <w:r>
        <w:rPr>
          <w:rFonts w:hint="default"/>
          <w:color w:val="000000"/>
          <w:sz w:val="34"/>
          <w:lang w:val="en-US" w:eastAsia="zh-CN"/>
        </w:rPr>
        <w:t>:</w:t>
      </w:r>
      <w:r>
        <w:rPr>
          <w:rFonts w:hint="eastAsia"/>
          <w:color w:val="000000"/>
          <w:sz w:val="34"/>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firstLine="672" w:firstLineChars="200"/>
        <w:jc w:val="right"/>
        <w:textAlignment w:val="auto"/>
        <w:rPr>
          <w:rFonts w:hint="default"/>
          <w:color w:val="000000"/>
          <w:sz w:val="34"/>
          <w:lang w:val="en-US" w:eastAsia="zh-CN"/>
        </w:rPr>
      </w:pPr>
      <w:r>
        <w:rPr>
          <w:rFonts w:hint="eastAsia"/>
          <w:color w:val="000000"/>
          <w:sz w:val="34"/>
          <w:lang w:val="en-US" w:eastAsia="zh-CN"/>
        </w:rPr>
        <w:t xml:space="preserve">身份证号：         </w:t>
      </w:r>
    </w:p>
    <w:p>
      <w:pPr>
        <w:keepNext w:val="0"/>
        <w:keepLines w:val="0"/>
        <w:pageBreakBefore w:val="0"/>
        <w:widowControl w:val="0"/>
        <w:kinsoku/>
        <w:wordWrap/>
        <w:overflowPunct/>
        <w:topLinePunct w:val="0"/>
        <w:autoSpaceDE/>
        <w:autoSpaceDN/>
        <w:bidi w:val="0"/>
        <w:adjustRightInd/>
        <w:snapToGrid/>
        <w:spacing w:line="560" w:lineRule="exact"/>
        <w:ind w:firstLine="672" w:firstLineChars="200"/>
        <w:jc w:val="right"/>
        <w:textAlignment w:val="auto"/>
        <w:rPr>
          <w:rFonts w:hint="default"/>
          <w:color w:val="000000"/>
          <w:sz w:val="34"/>
          <w:lang w:val="en-US" w:eastAsia="zh-CN"/>
        </w:rPr>
      </w:pPr>
      <w:r>
        <w:rPr>
          <w:rFonts w:hint="eastAsia"/>
          <w:color w:val="000000"/>
          <w:sz w:val="34"/>
          <w:lang w:val="en-US" w:eastAsia="zh-CN"/>
        </w:rPr>
        <w:t xml:space="preserve"> </w:t>
      </w:r>
      <w:r>
        <w:rPr>
          <w:rFonts w:hint="default"/>
          <w:color w:val="000000"/>
          <w:sz w:val="34"/>
          <w:lang w:val="en-US" w:eastAsia="zh-CN"/>
        </w:rPr>
        <w:t>年</w:t>
      </w:r>
      <w:r>
        <w:rPr>
          <w:rFonts w:hint="eastAsia"/>
          <w:color w:val="000000"/>
          <w:sz w:val="34"/>
          <w:lang w:val="en-US" w:eastAsia="zh-CN"/>
        </w:rPr>
        <w:t xml:space="preserve">      </w:t>
      </w:r>
      <w:r>
        <w:rPr>
          <w:rFonts w:hint="default"/>
          <w:color w:val="000000"/>
          <w:sz w:val="34"/>
          <w:lang w:val="en-US" w:eastAsia="zh-CN"/>
        </w:rPr>
        <w:t>月</w:t>
      </w:r>
      <w:r>
        <w:rPr>
          <w:rFonts w:hint="eastAsia"/>
          <w:color w:val="000000"/>
          <w:sz w:val="34"/>
          <w:lang w:val="en-US" w:eastAsia="zh-CN"/>
        </w:rPr>
        <w:t xml:space="preserve">     </w:t>
      </w:r>
      <w:r>
        <w:rPr>
          <w:rFonts w:hint="default"/>
          <w:color w:val="000000"/>
          <w:sz w:val="34"/>
          <w:lang w:val="en-US" w:eastAsia="zh-CN"/>
        </w:rPr>
        <w:t>日</w:t>
      </w:r>
      <w:bookmarkStart w:id="0" w:name="_GoBack"/>
      <w:bookmarkEnd w:id="0"/>
    </w:p>
    <w:sectPr>
      <w:footerReference r:id="rId3" w:type="default"/>
      <w:footerReference r:id="rId4" w:type="even"/>
      <w:pgSz w:w="11906" w:h="16838"/>
      <w:pgMar w:top="2098" w:right="1474" w:bottom="1984" w:left="1587" w:header="851" w:footer="992" w:gutter="0"/>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firstLine="0"/>
      <w:jc w:val="right"/>
    </w:pPr>
    <w:r>
      <w:rPr>
        <w:sz w:val="3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evenAndOddHeaders w:val="1"/>
  <w:drawingGridHorizontalSpacing w:val="158"/>
  <w:drawingGridVerticalSpacing w:val="29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912094"/>
    <w:rsid w:val="0D6E21F8"/>
    <w:rsid w:val="11DA437B"/>
    <w:rsid w:val="16AD03B9"/>
    <w:rsid w:val="1C281F16"/>
    <w:rsid w:val="1DCF3F20"/>
    <w:rsid w:val="1F7335ED"/>
    <w:rsid w:val="20564D69"/>
    <w:rsid w:val="214A74A3"/>
    <w:rsid w:val="26487037"/>
    <w:rsid w:val="29C27C60"/>
    <w:rsid w:val="319268FF"/>
    <w:rsid w:val="37F36EDF"/>
    <w:rsid w:val="39E430C3"/>
    <w:rsid w:val="3BFA733C"/>
    <w:rsid w:val="3F5E1222"/>
    <w:rsid w:val="44CE6E4A"/>
    <w:rsid w:val="452916DC"/>
    <w:rsid w:val="46394F03"/>
    <w:rsid w:val="502E5F42"/>
    <w:rsid w:val="52426781"/>
    <w:rsid w:val="585F008D"/>
    <w:rsid w:val="5C82647A"/>
    <w:rsid w:val="5D5210E8"/>
    <w:rsid w:val="67EF2916"/>
    <w:rsid w:val="703A2811"/>
    <w:rsid w:val="70B26E0A"/>
    <w:rsid w:val="74985842"/>
    <w:rsid w:val="7CC82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heme="minorBidi"/>
      <w:kern w:val="2"/>
      <w:sz w:val="32"/>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2021-12-08T08:39:00Z</dcterms:created>
  <dc:creator>珍妮</dc:creator>
  <cp:lastModifiedBy>X</cp:lastModifiedBy>
  <dcterms:modified xsi:type="dcterms:W3CDTF">2021-12-09T04:47:51Z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0B371287F91C49899F9654BD3DB07C70</vt:lpwstr>
  </property>
</Properties>
</file>